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650B6AD2" w14:textId="77777777" w:rsidR="004D2236" w:rsidRPr="00762721" w:rsidRDefault="004D2236" w:rsidP="004D2236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Pr="00F67B2A">
        <w:rPr>
          <w:rFonts w:ascii="Arial" w:eastAsia="Arial" w:hAnsi="Arial" w:cs="Arial"/>
          <w:b/>
          <w:bCs/>
          <w:sz w:val="22"/>
          <w:szCs w:val="22"/>
        </w:rPr>
        <w:t>PZ.293.</w:t>
      </w:r>
      <w:r>
        <w:rPr>
          <w:rFonts w:ascii="Arial" w:eastAsia="Arial" w:hAnsi="Arial" w:cs="Arial"/>
          <w:b/>
          <w:bCs/>
          <w:sz w:val="22"/>
          <w:szCs w:val="22"/>
        </w:rPr>
        <w:t>2101</w:t>
      </w:r>
      <w:r w:rsidRPr="00F67B2A">
        <w:rPr>
          <w:rFonts w:ascii="Arial" w:eastAsia="Arial" w:hAnsi="Arial" w:cs="Arial"/>
          <w:b/>
          <w:bCs/>
          <w:sz w:val="22"/>
          <w:szCs w:val="22"/>
        </w:rPr>
        <w:t>.2025</w:t>
      </w:r>
    </w:p>
    <w:p w14:paraId="020DF33A" w14:textId="77777777" w:rsidR="004D2236" w:rsidRDefault="004D2236" w:rsidP="004D2236">
      <w:pPr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1F7FC9">
        <w:rPr>
          <w:rFonts w:ascii="Arial" w:eastAsia="Arial" w:hAnsi="Arial" w:cs="Arial"/>
          <w:b/>
          <w:bCs/>
          <w:sz w:val="22"/>
          <w:szCs w:val="22"/>
        </w:rPr>
        <w:t>0111/IZ01GM/0</w:t>
      </w:r>
      <w:r>
        <w:rPr>
          <w:rFonts w:ascii="Arial" w:eastAsia="Arial" w:hAnsi="Arial" w:cs="Arial"/>
          <w:b/>
          <w:bCs/>
          <w:sz w:val="22"/>
          <w:szCs w:val="22"/>
        </w:rPr>
        <w:t>5953</w:t>
      </w:r>
      <w:r w:rsidRPr="001F7FC9">
        <w:rPr>
          <w:rFonts w:ascii="Arial" w:eastAsia="Arial" w:hAnsi="Arial" w:cs="Arial"/>
          <w:b/>
          <w:bCs/>
          <w:sz w:val="22"/>
          <w:szCs w:val="22"/>
        </w:rPr>
        <w:t>/</w:t>
      </w:r>
      <w:r>
        <w:rPr>
          <w:rFonts w:ascii="Arial" w:eastAsia="Arial" w:hAnsi="Arial" w:cs="Arial"/>
          <w:b/>
          <w:bCs/>
          <w:sz w:val="22"/>
          <w:szCs w:val="22"/>
        </w:rPr>
        <w:t>05493</w:t>
      </w:r>
      <w:r w:rsidRPr="001F7FC9">
        <w:rPr>
          <w:rFonts w:ascii="Arial" w:eastAsia="Arial" w:hAnsi="Arial" w:cs="Arial"/>
          <w:b/>
          <w:bCs/>
          <w:sz w:val="22"/>
          <w:szCs w:val="22"/>
        </w:rPr>
        <w:t>/25/P</w:t>
      </w:r>
    </w:p>
    <w:p w14:paraId="336816ED" w14:textId="5B3D985F" w:rsidR="00AA5B2D" w:rsidRPr="00517321" w:rsidRDefault="00AA5B2D" w:rsidP="00AA5B2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0664A3D" w14:textId="0E1CE0E9" w:rsidR="00D0366B" w:rsidRPr="00542A96" w:rsidRDefault="00AA5B2D" w:rsidP="004E1A5B">
      <w:pPr>
        <w:rPr>
          <w:rFonts w:ascii="Arial" w:hAnsi="Arial" w:cs="Arial"/>
          <w:b/>
          <w:bCs/>
          <w:sz w:val="22"/>
          <w:szCs w:val="22"/>
        </w:rPr>
      </w:pPr>
      <w:r w:rsidRPr="00AA5B2D">
        <w:rPr>
          <w:rFonts w:ascii="Arial" w:hAnsi="Arial" w:cs="Arial"/>
          <w:b/>
          <w:sz w:val="22"/>
          <w:szCs w:val="22"/>
        </w:rPr>
        <w:t>NAZWA POSTĘPOWANIA:</w:t>
      </w:r>
      <w:r w:rsidRPr="00AA5B2D">
        <w:rPr>
          <w:rFonts w:ascii="Arial" w:hAnsi="Arial" w:cs="Arial"/>
          <w:b/>
          <w:bCs/>
          <w:sz w:val="22"/>
          <w:szCs w:val="22"/>
        </w:rPr>
        <w:t xml:space="preserve"> </w:t>
      </w:r>
      <w:r w:rsidR="004E1A5B" w:rsidRPr="00551DDD">
        <w:rPr>
          <w:rFonts w:ascii="Arial" w:hAnsi="Arial" w:cs="Arial"/>
          <w:b/>
          <w:bCs/>
          <w:sz w:val="22"/>
          <w:szCs w:val="22"/>
        </w:rPr>
        <w:t>„</w:t>
      </w:r>
      <w:r w:rsidR="004E1A5B" w:rsidRPr="003367D3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Przeniesienie sterowania urządzeniami przejazdowymi typu RHR-TSR z obsługi ,,z miejsca” na sterowanie ,,z odległości” na przejeździe kolejowo – drogowym w km 8,262 na LK 20</w:t>
      </w:r>
      <w:r w:rsidR="004E1A5B" w:rsidRPr="00551DDD">
        <w:rPr>
          <w:rFonts w:ascii="Arial" w:hAnsi="Arial" w:cs="Arial"/>
          <w:b/>
          <w:bCs/>
          <w:sz w:val="22"/>
          <w:szCs w:val="22"/>
        </w:rPr>
        <w:t>”</w:t>
      </w: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72C7432" w14:textId="77777777" w:rsidR="0045323A" w:rsidRDefault="0045323A" w:rsidP="004532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0F728200" w14:textId="77777777" w:rsidR="0045323A" w:rsidRDefault="0045323A" w:rsidP="004532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23BBCF04" w14:textId="36F1F9B1" w:rsidR="00E26181" w:rsidRPr="00542A96" w:rsidRDefault="0045323A" w:rsidP="0045323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BC9AAB8" w:rsidR="00F341C0" w:rsidRPr="0063502B" w:rsidRDefault="00B06956" w:rsidP="004D2236">
      <w:pPr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4D2236" w:rsidRPr="00551DDD">
        <w:rPr>
          <w:rFonts w:ascii="Arial" w:hAnsi="Arial" w:cs="Arial"/>
          <w:b/>
          <w:bCs/>
          <w:sz w:val="22"/>
          <w:szCs w:val="22"/>
        </w:rPr>
        <w:t>„</w:t>
      </w:r>
      <w:r w:rsidR="004D2236" w:rsidRPr="003367D3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 xml:space="preserve">Przeniesienie sterowania urządzeniami </w:t>
      </w:r>
      <w:r w:rsidR="004D2236" w:rsidRPr="003367D3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lastRenderedPageBreak/>
        <w:t>przejazdowymi typu RHR-TSR z obsługi ,,z miejsca” na sterowanie ,,z odległości” na przejeździe kolejowo – drogowym w km 8,262 na LK 20</w:t>
      </w:r>
      <w:r w:rsidR="004D2236" w:rsidRPr="00551DDD">
        <w:rPr>
          <w:rFonts w:ascii="Arial" w:hAnsi="Arial" w:cs="Arial"/>
          <w:b/>
          <w:bCs/>
          <w:sz w:val="22"/>
          <w:szCs w:val="22"/>
        </w:rPr>
        <w:t>”</w:t>
      </w:r>
      <w:r w:rsidR="004D2236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5CC4EC1A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7F7AB" w14:textId="77777777" w:rsidR="00C65325" w:rsidRDefault="00C65325" w:rsidP="00DA091E">
      <w:r>
        <w:separator/>
      </w:r>
    </w:p>
  </w:endnote>
  <w:endnote w:type="continuationSeparator" w:id="0">
    <w:p w14:paraId="6B460D4A" w14:textId="77777777" w:rsidR="00C65325" w:rsidRDefault="00C6532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1CA6F3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A2F58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A2F58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70345" w14:textId="77777777" w:rsidR="00C65325" w:rsidRDefault="00C65325" w:rsidP="00DA091E">
      <w:r>
        <w:separator/>
      </w:r>
    </w:p>
  </w:footnote>
  <w:footnote w:type="continuationSeparator" w:id="0">
    <w:p w14:paraId="6E5A26D8" w14:textId="77777777" w:rsidR="00C65325" w:rsidRDefault="00C6532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4CCC214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B49E8">
      <w:rPr>
        <w:rFonts w:ascii="Arial" w:hAnsi="Arial" w:cs="Arial"/>
        <w:b/>
        <w:i/>
        <w:color w:val="auto"/>
        <w:sz w:val="18"/>
        <w:szCs w:val="16"/>
      </w:rPr>
      <w:t>8</w:t>
    </w:r>
    <w:r w:rsidR="002C10F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153044">
    <w:abstractNumId w:val="20"/>
  </w:num>
  <w:num w:numId="2" w16cid:durableId="1755278047">
    <w:abstractNumId w:val="7"/>
  </w:num>
  <w:num w:numId="3" w16cid:durableId="147404121">
    <w:abstractNumId w:val="9"/>
  </w:num>
  <w:num w:numId="4" w16cid:durableId="839740319">
    <w:abstractNumId w:val="16"/>
  </w:num>
  <w:num w:numId="5" w16cid:durableId="1587883389">
    <w:abstractNumId w:val="18"/>
  </w:num>
  <w:num w:numId="6" w16cid:durableId="2050645206">
    <w:abstractNumId w:val="3"/>
  </w:num>
  <w:num w:numId="7" w16cid:durableId="827133828">
    <w:abstractNumId w:val="14"/>
  </w:num>
  <w:num w:numId="8" w16cid:durableId="1221552232">
    <w:abstractNumId w:val="4"/>
  </w:num>
  <w:num w:numId="9" w16cid:durableId="881131758">
    <w:abstractNumId w:val="2"/>
  </w:num>
  <w:num w:numId="10" w16cid:durableId="1436559475">
    <w:abstractNumId w:val="0"/>
  </w:num>
  <w:num w:numId="11" w16cid:durableId="1412970712">
    <w:abstractNumId w:val="15"/>
  </w:num>
  <w:num w:numId="12" w16cid:durableId="1419135062">
    <w:abstractNumId w:val="1"/>
  </w:num>
  <w:num w:numId="13" w16cid:durableId="486895573">
    <w:abstractNumId w:val="22"/>
  </w:num>
  <w:num w:numId="14" w16cid:durableId="992098995">
    <w:abstractNumId w:val="21"/>
  </w:num>
  <w:num w:numId="15" w16cid:durableId="592472522">
    <w:abstractNumId w:val="19"/>
  </w:num>
  <w:num w:numId="16" w16cid:durableId="1487357254">
    <w:abstractNumId w:val="10"/>
  </w:num>
  <w:num w:numId="17" w16cid:durableId="335152056">
    <w:abstractNumId w:val="11"/>
  </w:num>
  <w:num w:numId="18" w16cid:durableId="1415125649">
    <w:abstractNumId w:val="13"/>
  </w:num>
  <w:num w:numId="19" w16cid:durableId="856961315">
    <w:abstractNumId w:val="5"/>
  </w:num>
  <w:num w:numId="20" w16cid:durableId="1534003282">
    <w:abstractNumId w:val="6"/>
  </w:num>
  <w:num w:numId="21" w16cid:durableId="1646080328">
    <w:abstractNumId w:val="12"/>
  </w:num>
  <w:num w:numId="22" w16cid:durableId="1100684566">
    <w:abstractNumId w:val="23"/>
  </w:num>
  <w:num w:numId="23" w16cid:durableId="1591893023">
    <w:abstractNumId w:val="8"/>
  </w:num>
  <w:num w:numId="24" w16cid:durableId="16472785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06A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B49E8"/>
    <w:rsid w:val="001C7087"/>
    <w:rsid w:val="001D084B"/>
    <w:rsid w:val="001D4D19"/>
    <w:rsid w:val="001D63FC"/>
    <w:rsid w:val="001E38A8"/>
    <w:rsid w:val="001F3362"/>
    <w:rsid w:val="001F7A25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4270"/>
    <w:rsid w:val="00296D7C"/>
    <w:rsid w:val="002A2715"/>
    <w:rsid w:val="002A6DF8"/>
    <w:rsid w:val="002B525C"/>
    <w:rsid w:val="002C10F0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1BC5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323A"/>
    <w:rsid w:val="00455DD8"/>
    <w:rsid w:val="004719C9"/>
    <w:rsid w:val="004732B5"/>
    <w:rsid w:val="0048151A"/>
    <w:rsid w:val="004954C7"/>
    <w:rsid w:val="004D2236"/>
    <w:rsid w:val="004E1A5B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836EA"/>
    <w:rsid w:val="00594FBF"/>
    <w:rsid w:val="005A2A12"/>
    <w:rsid w:val="005A5A20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502B"/>
    <w:rsid w:val="00636F07"/>
    <w:rsid w:val="00656735"/>
    <w:rsid w:val="0066082E"/>
    <w:rsid w:val="00672C71"/>
    <w:rsid w:val="006801E6"/>
    <w:rsid w:val="0069181C"/>
    <w:rsid w:val="00696228"/>
    <w:rsid w:val="006A2F5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705E0"/>
    <w:rsid w:val="007939AB"/>
    <w:rsid w:val="007947F3"/>
    <w:rsid w:val="00795C7A"/>
    <w:rsid w:val="00796BB3"/>
    <w:rsid w:val="007A08C0"/>
    <w:rsid w:val="007A3287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139E"/>
    <w:rsid w:val="008A13E2"/>
    <w:rsid w:val="008A44DA"/>
    <w:rsid w:val="008A5CA0"/>
    <w:rsid w:val="008C5455"/>
    <w:rsid w:val="008C682B"/>
    <w:rsid w:val="008D61C5"/>
    <w:rsid w:val="00904199"/>
    <w:rsid w:val="0090433E"/>
    <w:rsid w:val="00921EAB"/>
    <w:rsid w:val="0092469D"/>
    <w:rsid w:val="00926A25"/>
    <w:rsid w:val="00936BA7"/>
    <w:rsid w:val="00952EE6"/>
    <w:rsid w:val="00993F1E"/>
    <w:rsid w:val="009972F5"/>
    <w:rsid w:val="009A70BA"/>
    <w:rsid w:val="009A76F8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A5B2D"/>
    <w:rsid w:val="00AA6DF5"/>
    <w:rsid w:val="00AC45D7"/>
    <w:rsid w:val="00AD6757"/>
    <w:rsid w:val="00AE51D5"/>
    <w:rsid w:val="00AF4DA8"/>
    <w:rsid w:val="00B06956"/>
    <w:rsid w:val="00B1174A"/>
    <w:rsid w:val="00B12E6F"/>
    <w:rsid w:val="00B13C08"/>
    <w:rsid w:val="00B17A7D"/>
    <w:rsid w:val="00B27FA4"/>
    <w:rsid w:val="00B33DFF"/>
    <w:rsid w:val="00B35B55"/>
    <w:rsid w:val="00B44775"/>
    <w:rsid w:val="00B50A25"/>
    <w:rsid w:val="00B769B9"/>
    <w:rsid w:val="00BA49AA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65325"/>
    <w:rsid w:val="00C83A3B"/>
    <w:rsid w:val="00C87100"/>
    <w:rsid w:val="00C952C1"/>
    <w:rsid w:val="00CA4645"/>
    <w:rsid w:val="00CA5A0A"/>
    <w:rsid w:val="00CB2971"/>
    <w:rsid w:val="00CB4BAC"/>
    <w:rsid w:val="00CB635B"/>
    <w:rsid w:val="00CC6507"/>
    <w:rsid w:val="00CC6F76"/>
    <w:rsid w:val="00CD0F91"/>
    <w:rsid w:val="00CE1744"/>
    <w:rsid w:val="00CE454B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3E4C"/>
    <w:rsid w:val="00DB76BE"/>
    <w:rsid w:val="00DC0B4F"/>
    <w:rsid w:val="00DD3967"/>
    <w:rsid w:val="00DD4FAF"/>
    <w:rsid w:val="00DE5B0D"/>
    <w:rsid w:val="00E1442B"/>
    <w:rsid w:val="00E26181"/>
    <w:rsid w:val="00E31E7F"/>
    <w:rsid w:val="00E31ED1"/>
    <w:rsid w:val="00E36783"/>
    <w:rsid w:val="00E43C4E"/>
    <w:rsid w:val="00E6478D"/>
    <w:rsid w:val="00E673CB"/>
    <w:rsid w:val="00E76A99"/>
    <w:rsid w:val="00EA4EBC"/>
    <w:rsid w:val="00EC29A8"/>
    <w:rsid w:val="00EC44E7"/>
    <w:rsid w:val="00ED732F"/>
    <w:rsid w:val="00ED7DCA"/>
    <w:rsid w:val="00EE1C66"/>
    <w:rsid w:val="00EE2D4D"/>
    <w:rsid w:val="00EE7F70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6350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6082E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6082E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66082E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66082E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66082E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66082E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66082E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350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6082E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66082E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6082E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66082E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66082E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6082E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6082E"/>
    <w:rPr>
      <w:rFonts w:eastAsia="Batang"/>
      <w:b/>
      <w:i/>
      <w:iCs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CC6F76"/>
    <w:pPr>
      <w:suppressAutoHyphens w:val="0"/>
      <w:autoSpaceDE w:val="0"/>
      <w:autoSpaceDN w:val="0"/>
      <w:adjustRightInd w:val="0"/>
    </w:pPr>
    <w:rPr>
      <w:rFonts w:eastAsia="Batang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13AADF-81E7-47C6-805F-D572994363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Haba Agnieszka</cp:lastModifiedBy>
  <cp:revision>31</cp:revision>
  <cp:lastPrinted>2019-11-21T08:44:00Z</cp:lastPrinted>
  <dcterms:created xsi:type="dcterms:W3CDTF">2021-01-08T11:58:00Z</dcterms:created>
  <dcterms:modified xsi:type="dcterms:W3CDTF">2025-12-09T07:37:00Z</dcterms:modified>
</cp:coreProperties>
</file>